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DE32A" w14:textId="4EFBA945" w:rsidR="00630933" w:rsidRDefault="00630933" w:rsidP="00051BDE">
      <w:pPr>
        <w:pStyle w:val="4"/>
        <w:spacing w:before="0" w:after="0"/>
        <w:ind w:right="391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CB0ECEC" wp14:editId="2930C4D3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09C65" w14:textId="77777777" w:rsidR="00630933" w:rsidRDefault="00630933" w:rsidP="00051BDE">
      <w:pPr>
        <w:pStyle w:val="4"/>
        <w:spacing w:before="0" w:after="0"/>
        <w:ind w:right="391"/>
        <w:jc w:val="center"/>
      </w:pPr>
      <w:r>
        <w:t>СОВЕТ НАРОДНЫХ ДЕПУТАТОВ</w:t>
      </w:r>
    </w:p>
    <w:p w14:paraId="12FCBC3D" w14:textId="77777777" w:rsidR="00630933" w:rsidRDefault="00630933" w:rsidP="00051BDE">
      <w:pPr>
        <w:pStyle w:val="4"/>
        <w:spacing w:before="0" w:after="0"/>
        <w:ind w:right="391"/>
        <w:jc w:val="center"/>
      </w:pPr>
      <w:r>
        <w:t>РОССОШАНСКОГО МУНИЦИПАЛЬНОГО РАЙОНА</w:t>
      </w:r>
    </w:p>
    <w:p w14:paraId="04CE3912" w14:textId="77777777" w:rsidR="00630933" w:rsidRDefault="00630933" w:rsidP="00051BDE">
      <w:pPr>
        <w:pStyle w:val="4"/>
        <w:spacing w:before="0" w:after="0"/>
        <w:ind w:right="391"/>
        <w:jc w:val="center"/>
        <w:rPr>
          <w:bCs w:val="0"/>
        </w:rPr>
      </w:pPr>
      <w:r>
        <w:rPr>
          <w:bCs w:val="0"/>
        </w:rPr>
        <w:t>ВОРОНЕЖСКОЙ ОБЛАСТИ</w:t>
      </w:r>
    </w:p>
    <w:p w14:paraId="767010E6" w14:textId="77777777" w:rsidR="00630933" w:rsidRPr="001D7771" w:rsidRDefault="00630933" w:rsidP="00051BDE"/>
    <w:p w14:paraId="44452B96" w14:textId="77777777" w:rsidR="00630933" w:rsidRPr="001D7771" w:rsidRDefault="00630933" w:rsidP="00051BDE">
      <w:pPr>
        <w:pStyle w:val="8"/>
        <w:spacing w:before="0" w:after="0"/>
        <w:ind w:right="391"/>
        <w:jc w:val="center"/>
        <w:rPr>
          <w:b/>
          <w:i w:val="0"/>
          <w:sz w:val="28"/>
          <w:szCs w:val="28"/>
        </w:rPr>
      </w:pPr>
      <w:r w:rsidRPr="001D7771">
        <w:rPr>
          <w:b/>
          <w:i w:val="0"/>
          <w:sz w:val="28"/>
          <w:szCs w:val="28"/>
        </w:rPr>
        <w:t>РЕШЕНИЕ</w:t>
      </w:r>
    </w:p>
    <w:p w14:paraId="2CA5DFDA" w14:textId="2AE85C2A" w:rsidR="00630933" w:rsidRPr="001E08E8" w:rsidRDefault="001A63FB" w:rsidP="00051BDE">
      <w:pPr>
        <w:ind w:right="3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33</w:t>
      </w:r>
      <w:r w:rsidR="00630933" w:rsidRPr="001E08E8">
        <w:rPr>
          <w:b/>
          <w:sz w:val="28"/>
          <w:szCs w:val="28"/>
        </w:rPr>
        <w:t xml:space="preserve"> сессии</w:t>
      </w:r>
    </w:p>
    <w:p w14:paraId="7289772C" w14:textId="77777777" w:rsidR="00630933" w:rsidRPr="001E08E8" w:rsidRDefault="00630933" w:rsidP="00051BDE">
      <w:pPr>
        <w:ind w:left="-360" w:right="499"/>
        <w:rPr>
          <w:b/>
          <w:sz w:val="28"/>
          <w:szCs w:val="28"/>
        </w:rPr>
      </w:pPr>
    </w:p>
    <w:p w14:paraId="1EADD00B" w14:textId="1EAE9AA1" w:rsidR="00630933" w:rsidRPr="001E08E8" w:rsidRDefault="00630933" w:rsidP="00051BDE">
      <w:pPr>
        <w:ind w:right="49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51BDE">
        <w:rPr>
          <w:sz w:val="28"/>
          <w:szCs w:val="28"/>
        </w:rPr>
        <w:t>0</w:t>
      </w:r>
      <w:r w:rsidR="008946B9">
        <w:rPr>
          <w:sz w:val="28"/>
          <w:szCs w:val="28"/>
        </w:rPr>
        <w:t>2</w:t>
      </w:r>
      <w:r w:rsidR="00051BDE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</w:t>
      </w:r>
      <w:r w:rsidR="008946B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</w:t>
      </w:r>
      <w:r w:rsidR="008946B9">
        <w:rPr>
          <w:sz w:val="28"/>
          <w:szCs w:val="28"/>
        </w:rPr>
        <w:t xml:space="preserve"> </w:t>
      </w:r>
      <w:r w:rsidR="002052F2">
        <w:rPr>
          <w:sz w:val="28"/>
          <w:szCs w:val="28"/>
        </w:rPr>
        <w:t>247</w:t>
      </w:r>
    </w:p>
    <w:p w14:paraId="0D12EF9F" w14:textId="6E02DAB7" w:rsidR="00630933" w:rsidRPr="000A1035" w:rsidRDefault="00630933" w:rsidP="00051BDE">
      <w:pPr>
        <w:ind w:right="499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0A1035">
        <w:rPr>
          <w:sz w:val="24"/>
          <w:szCs w:val="24"/>
        </w:rPr>
        <w:t>г. Россошь</w:t>
      </w:r>
    </w:p>
    <w:p w14:paraId="2A7F4E07" w14:textId="77777777" w:rsidR="00630933" w:rsidRPr="001E08E8" w:rsidRDefault="00630933" w:rsidP="00051BDE">
      <w:pPr>
        <w:ind w:right="499"/>
        <w:rPr>
          <w:sz w:val="28"/>
          <w:szCs w:val="28"/>
        </w:rPr>
      </w:pPr>
    </w:p>
    <w:p w14:paraId="70E11CE9" w14:textId="77777777" w:rsidR="00630933" w:rsidRDefault="00630933" w:rsidP="00051BDE">
      <w:pPr>
        <w:rPr>
          <w:sz w:val="28"/>
          <w:szCs w:val="28"/>
        </w:rPr>
      </w:pPr>
      <w:r w:rsidRPr="001E08E8">
        <w:rPr>
          <w:sz w:val="28"/>
          <w:szCs w:val="28"/>
        </w:rPr>
        <w:t>О</w:t>
      </w:r>
      <w:r>
        <w:rPr>
          <w:sz w:val="28"/>
          <w:szCs w:val="28"/>
        </w:rPr>
        <w:t xml:space="preserve">б итогах деятельности отдела </w:t>
      </w:r>
    </w:p>
    <w:p w14:paraId="071F0398" w14:textId="77777777" w:rsidR="00630933" w:rsidRDefault="00630933" w:rsidP="00051BDE">
      <w:pPr>
        <w:rPr>
          <w:sz w:val="28"/>
          <w:szCs w:val="28"/>
        </w:rPr>
      </w:pPr>
      <w:r>
        <w:rPr>
          <w:sz w:val="28"/>
          <w:szCs w:val="28"/>
        </w:rPr>
        <w:t xml:space="preserve">МВД России по Россошанскому </w:t>
      </w:r>
    </w:p>
    <w:p w14:paraId="4BD995E4" w14:textId="34A37764" w:rsidR="00630933" w:rsidRPr="001E08E8" w:rsidRDefault="00630933" w:rsidP="00051BDE">
      <w:pPr>
        <w:rPr>
          <w:sz w:val="28"/>
          <w:szCs w:val="28"/>
        </w:rPr>
      </w:pPr>
      <w:r>
        <w:rPr>
          <w:sz w:val="28"/>
          <w:szCs w:val="28"/>
        </w:rPr>
        <w:t>району за 202</w:t>
      </w:r>
      <w:r w:rsidR="008946B9">
        <w:rPr>
          <w:sz w:val="28"/>
          <w:szCs w:val="28"/>
        </w:rPr>
        <w:t>1</w:t>
      </w:r>
      <w:r>
        <w:rPr>
          <w:sz w:val="28"/>
          <w:szCs w:val="28"/>
        </w:rPr>
        <w:t xml:space="preserve"> год  </w:t>
      </w:r>
      <w:r w:rsidRPr="004E5629">
        <w:rPr>
          <w:sz w:val="28"/>
          <w:szCs w:val="28"/>
        </w:rPr>
        <w:t xml:space="preserve">  </w:t>
      </w:r>
    </w:p>
    <w:p w14:paraId="75582417" w14:textId="77777777" w:rsidR="00630933" w:rsidRPr="001E08E8" w:rsidRDefault="00630933" w:rsidP="00051BDE">
      <w:pPr>
        <w:rPr>
          <w:sz w:val="28"/>
          <w:szCs w:val="28"/>
        </w:rPr>
      </w:pPr>
    </w:p>
    <w:p w14:paraId="516D8582" w14:textId="5F810ED0" w:rsidR="00630933" w:rsidRPr="001E08E8" w:rsidRDefault="00630933" w:rsidP="00051B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Заслушав информацию начальника отдела МВД России по Россошанскому району </w:t>
      </w:r>
      <w:proofErr w:type="spellStart"/>
      <w:r>
        <w:rPr>
          <w:sz w:val="28"/>
          <w:szCs w:val="28"/>
        </w:rPr>
        <w:t>Самарчева</w:t>
      </w:r>
      <w:proofErr w:type="spellEnd"/>
      <w:r>
        <w:rPr>
          <w:sz w:val="28"/>
          <w:szCs w:val="28"/>
        </w:rPr>
        <w:t xml:space="preserve"> Н.Г. об итогах деятельности отдела МВД России по Россошанскому району за 202</w:t>
      </w:r>
      <w:r w:rsidR="008946B9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1E08E8">
        <w:rPr>
          <w:sz w:val="28"/>
          <w:szCs w:val="28"/>
        </w:rPr>
        <w:t>, Совет народных депутатов Россошанского муниципального района</w:t>
      </w:r>
    </w:p>
    <w:p w14:paraId="71A7AF81" w14:textId="77777777" w:rsidR="00630933" w:rsidRPr="001E08E8" w:rsidRDefault="00630933" w:rsidP="00051BDE">
      <w:pPr>
        <w:jc w:val="both"/>
        <w:rPr>
          <w:sz w:val="28"/>
          <w:szCs w:val="28"/>
        </w:rPr>
      </w:pPr>
    </w:p>
    <w:p w14:paraId="4904DB8D" w14:textId="77777777" w:rsidR="00630933" w:rsidRPr="001E08E8" w:rsidRDefault="00630933" w:rsidP="00051BDE">
      <w:pPr>
        <w:jc w:val="center"/>
        <w:rPr>
          <w:sz w:val="28"/>
          <w:szCs w:val="28"/>
        </w:rPr>
      </w:pPr>
      <w:r w:rsidRPr="001E08E8">
        <w:rPr>
          <w:sz w:val="28"/>
          <w:szCs w:val="28"/>
        </w:rPr>
        <w:t>РЕШИЛ:</w:t>
      </w:r>
    </w:p>
    <w:p w14:paraId="5A679B72" w14:textId="77777777" w:rsidR="00630933" w:rsidRPr="001E08E8" w:rsidRDefault="00630933" w:rsidP="00051BDE">
      <w:pPr>
        <w:jc w:val="both"/>
        <w:rPr>
          <w:sz w:val="28"/>
          <w:szCs w:val="28"/>
        </w:rPr>
      </w:pPr>
    </w:p>
    <w:p w14:paraId="53C33B7B" w14:textId="3A7BF954" w:rsidR="00630933" w:rsidRDefault="00630933" w:rsidP="00051BDE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начальника отдела МВД России по Россошанскому району </w:t>
      </w:r>
      <w:proofErr w:type="spellStart"/>
      <w:r>
        <w:rPr>
          <w:sz w:val="28"/>
          <w:szCs w:val="28"/>
        </w:rPr>
        <w:t>Самарчева</w:t>
      </w:r>
      <w:proofErr w:type="spellEnd"/>
      <w:r>
        <w:rPr>
          <w:sz w:val="28"/>
          <w:szCs w:val="28"/>
        </w:rPr>
        <w:t xml:space="preserve"> Н.Г. об итогах деятельности отдела МВД России по Россошанскому району за 202</w:t>
      </w:r>
      <w:r w:rsidR="008946B9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1E08E8">
        <w:rPr>
          <w:sz w:val="28"/>
          <w:szCs w:val="28"/>
        </w:rPr>
        <w:t xml:space="preserve"> принять к сведению.</w:t>
      </w:r>
    </w:p>
    <w:p w14:paraId="03CDBA13" w14:textId="77777777" w:rsidR="00630933" w:rsidRPr="001E08E8" w:rsidRDefault="00630933" w:rsidP="00051BDE">
      <w:pPr>
        <w:jc w:val="both"/>
        <w:rPr>
          <w:sz w:val="28"/>
          <w:szCs w:val="28"/>
        </w:rPr>
      </w:pPr>
    </w:p>
    <w:p w14:paraId="06681CF5" w14:textId="77777777" w:rsidR="00630933" w:rsidRPr="001E08E8" w:rsidRDefault="00630933" w:rsidP="00051BDE">
      <w:pPr>
        <w:jc w:val="both"/>
        <w:rPr>
          <w:sz w:val="28"/>
          <w:szCs w:val="28"/>
        </w:rPr>
      </w:pPr>
    </w:p>
    <w:p w14:paraId="632BA35E" w14:textId="77777777" w:rsidR="00630933" w:rsidRPr="001E08E8" w:rsidRDefault="00630933" w:rsidP="00051BDE">
      <w:pPr>
        <w:jc w:val="both"/>
        <w:rPr>
          <w:sz w:val="28"/>
          <w:szCs w:val="28"/>
        </w:rPr>
      </w:pPr>
    </w:p>
    <w:p w14:paraId="1C27281D" w14:textId="77777777" w:rsidR="00630933" w:rsidRPr="001E08E8" w:rsidRDefault="00630933" w:rsidP="00051BDE">
      <w:pPr>
        <w:jc w:val="both"/>
        <w:rPr>
          <w:sz w:val="28"/>
          <w:szCs w:val="28"/>
        </w:rPr>
      </w:pPr>
      <w:r w:rsidRPr="001E08E8">
        <w:rPr>
          <w:sz w:val="28"/>
          <w:szCs w:val="28"/>
        </w:rPr>
        <w:t>Глава Россошанского</w:t>
      </w:r>
    </w:p>
    <w:p w14:paraId="253AA7A5" w14:textId="32AEF0B5" w:rsidR="00630933" w:rsidRDefault="00630933" w:rsidP="00051BDE">
      <w:pPr>
        <w:jc w:val="both"/>
        <w:rPr>
          <w:sz w:val="28"/>
          <w:szCs w:val="28"/>
        </w:rPr>
      </w:pPr>
      <w:r w:rsidRPr="001E08E8">
        <w:rPr>
          <w:sz w:val="28"/>
          <w:szCs w:val="28"/>
        </w:rPr>
        <w:t>м</w:t>
      </w:r>
      <w:r>
        <w:rPr>
          <w:sz w:val="28"/>
          <w:szCs w:val="28"/>
        </w:rPr>
        <w:t>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1E08E8">
        <w:rPr>
          <w:sz w:val="28"/>
          <w:szCs w:val="28"/>
        </w:rPr>
        <w:t xml:space="preserve"> В.М. </w:t>
      </w:r>
      <w:proofErr w:type="spellStart"/>
      <w:r w:rsidRPr="001E08E8">
        <w:rPr>
          <w:sz w:val="28"/>
          <w:szCs w:val="28"/>
        </w:rPr>
        <w:t>Сисюк</w:t>
      </w:r>
      <w:proofErr w:type="spellEnd"/>
    </w:p>
    <w:p w14:paraId="7C5519DB" w14:textId="67CDD90C" w:rsidR="004D7996" w:rsidRDefault="004D7996" w:rsidP="00051BDE">
      <w:pPr>
        <w:jc w:val="both"/>
        <w:rPr>
          <w:sz w:val="28"/>
          <w:szCs w:val="28"/>
        </w:rPr>
      </w:pPr>
    </w:p>
    <w:p w14:paraId="5F0C902D" w14:textId="000400FE" w:rsidR="004D7996" w:rsidRDefault="004D7996" w:rsidP="00051BDE">
      <w:pPr>
        <w:jc w:val="both"/>
        <w:rPr>
          <w:sz w:val="28"/>
          <w:szCs w:val="28"/>
        </w:rPr>
      </w:pPr>
    </w:p>
    <w:p w14:paraId="34A6C04E" w14:textId="7C2C345E" w:rsidR="004D7996" w:rsidRDefault="004D7996" w:rsidP="00051BDE">
      <w:pPr>
        <w:jc w:val="both"/>
        <w:rPr>
          <w:sz w:val="28"/>
          <w:szCs w:val="28"/>
        </w:rPr>
      </w:pPr>
    </w:p>
    <w:p w14:paraId="46E2057A" w14:textId="67F8FD33" w:rsidR="004D7996" w:rsidRDefault="004D7996" w:rsidP="00051BDE">
      <w:pPr>
        <w:jc w:val="both"/>
        <w:rPr>
          <w:sz w:val="28"/>
          <w:szCs w:val="28"/>
        </w:rPr>
      </w:pPr>
    </w:p>
    <w:p w14:paraId="56166C3C" w14:textId="35432A6A" w:rsidR="004D7996" w:rsidRDefault="004D7996" w:rsidP="00051BDE">
      <w:pPr>
        <w:jc w:val="both"/>
        <w:rPr>
          <w:sz w:val="28"/>
          <w:szCs w:val="28"/>
        </w:rPr>
      </w:pPr>
    </w:p>
    <w:p w14:paraId="6CBEFE92" w14:textId="76390D9D" w:rsidR="004D7996" w:rsidRDefault="004D7996" w:rsidP="00051BDE">
      <w:pPr>
        <w:jc w:val="both"/>
        <w:rPr>
          <w:sz w:val="28"/>
          <w:szCs w:val="28"/>
        </w:rPr>
      </w:pPr>
    </w:p>
    <w:p w14:paraId="05CC3381" w14:textId="05E08BE5" w:rsidR="004D7996" w:rsidRDefault="004D7996" w:rsidP="00051BDE">
      <w:pPr>
        <w:jc w:val="both"/>
        <w:rPr>
          <w:sz w:val="28"/>
          <w:szCs w:val="28"/>
        </w:rPr>
      </w:pPr>
    </w:p>
    <w:p w14:paraId="1263943B" w14:textId="113A4C37" w:rsidR="004D7996" w:rsidRDefault="004D7996" w:rsidP="00051BDE">
      <w:pPr>
        <w:jc w:val="both"/>
        <w:rPr>
          <w:sz w:val="28"/>
          <w:szCs w:val="28"/>
        </w:rPr>
      </w:pPr>
    </w:p>
    <w:p w14:paraId="048A96FA" w14:textId="53CEA2C0" w:rsidR="004D7996" w:rsidRDefault="004D7996" w:rsidP="00051BDE">
      <w:pPr>
        <w:jc w:val="both"/>
        <w:rPr>
          <w:sz w:val="28"/>
          <w:szCs w:val="28"/>
        </w:rPr>
      </w:pPr>
    </w:p>
    <w:p w14:paraId="394686DA" w14:textId="61B030A3" w:rsidR="004D7996" w:rsidRDefault="004D7996" w:rsidP="00051BDE">
      <w:pPr>
        <w:jc w:val="both"/>
        <w:rPr>
          <w:sz w:val="28"/>
          <w:szCs w:val="28"/>
        </w:rPr>
      </w:pPr>
    </w:p>
    <w:p w14:paraId="3F46B615" w14:textId="16C40771" w:rsidR="004D7996" w:rsidRDefault="004D7996" w:rsidP="00051BDE">
      <w:pPr>
        <w:jc w:val="both"/>
        <w:rPr>
          <w:sz w:val="28"/>
          <w:szCs w:val="28"/>
        </w:rPr>
      </w:pPr>
    </w:p>
    <w:p w14:paraId="795E3C49" w14:textId="2F3BAC3D" w:rsidR="004D7996" w:rsidRDefault="004D7996" w:rsidP="00051BDE">
      <w:pPr>
        <w:jc w:val="both"/>
        <w:rPr>
          <w:sz w:val="28"/>
          <w:szCs w:val="28"/>
        </w:rPr>
      </w:pPr>
    </w:p>
    <w:p w14:paraId="1F4B7368" w14:textId="4F2FF71A" w:rsidR="004D7996" w:rsidRDefault="004D7996" w:rsidP="00051BDE">
      <w:pPr>
        <w:jc w:val="both"/>
        <w:rPr>
          <w:sz w:val="28"/>
          <w:szCs w:val="28"/>
        </w:rPr>
      </w:pPr>
    </w:p>
    <w:p w14:paraId="7E278260" w14:textId="4CC18639" w:rsidR="00051BDE" w:rsidRDefault="00051BDE" w:rsidP="00051BDE">
      <w:pPr>
        <w:jc w:val="both"/>
        <w:rPr>
          <w:sz w:val="28"/>
          <w:szCs w:val="28"/>
        </w:rPr>
      </w:pPr>
    </w:p>
    <w:p w14:paraId="37472188" w14:textId="77777777" w:rsidR="00051BDE" w:rsidRDefault="00051BDE" w:rsidP="00051BDE">
      <w:pPr>
        <w:jc w:val="both"/>
        <w:rPr>
          <w:sz w:val="28"/>
          <w:szCs w:val="28"/>
        </w:rPr>
      </w:pPr>
    </w:p>
    <w:p w14:paraId="2092B908" w14:textId="77777777" w:rsidR="001A63FB" w:rsidRPr="002052F2" w:rsidRDefault="001A63FB" w:rsidP="001A63FB">
      <w:pPr>
        <w:jc w:val="center"/>
        <w:rPr>
          <w:b/>
          <w:sz w:val="28"/>
          <w:szCs w:val="28"/>
        </w:rPr>
      </w:pPr>
      <w:r w:rsidRPr="002052F2">
        <w:rPr>
          <w:b/>
          <w:sz w:val="28"/>
          <w:szCs w:val="28"/>
        </w:rPr>
        <w:lastRenderedPageBreak/>
        <w:t>ДОКЛАД</w:t>
      </w:r>
    </w:p>
    <w:p w14:paraId="37D12067" w14:textId="77777777" w:rsidR="001A63FB" w:rsidRPr="002052F2" w:rsidRDefault="001A63FB" w:rsidP="001A63FB">
      <w:pPr>
        <w:jc w:val="center"/>
        <w:rPr>
          <w:b/>
          <w:sz w:val="28"/>
          <w:szCs w:val="28"/>
        </w:rPr>
      </w:pPr>
      <w:r w:rsidRPr="002052F2">
        <w:rPr>
          <w:b/>
          <w:sz w:val="28"/>
          <w:szCs w:val="28"/>
        </w:rPr>
        <w:t xml:space="preserve">начальника отдела МВД России по Россошанскому району полковника полиции Н.Г. </w:t>
      </w:r>
      <w:proofErr w:type="spellStart"/>
      <w:r w:rsidRPr="002052F2">
        <w:rPr>
          <w:b/>
          <w:sz w:val="28"/>
          <w:szCs w:val="28"/>
        </w:rPr>
        <w:t>Самарчева</w:t>
      </w:r>
      <w:proofErr w:type="spellEnd"/>
      <w:r w:rsidRPr="002052F2">
        <w:rPr>
          <w:b/>
          <w:sz w:val="28"/>
          <w:szCs w:val="28"/>
        </w:rPr>
        <w:t xml:space="preserve"> на заседание Совета Народных депутатов Россошанского муниципального района на тему: «О результатах оперативно-служебной деятельности отдела МВД России по Россошанскому району за 12 месяцев 2021 года по охране общественного порядка и обеспечения безопасности на территории Россошанского муниципального района, защите прав и законных интересов граждан от преступных посягательств, а так же принимаемые меры по обеспечению общественного доверия и поддержке граждан».</w:t>
      </w:r>
    </w:p>
    <w:p w14:paraId="6CD4E79B" w14:textId="77777777" w:rsidR="001A63FB" w:rsidRPr="002052F2" w:rsidRDefault="001A63FB" w:rsidP="001A63FB">
      <w:pPr>
        <w:jc w:val="both"/>
        <w:rPr>
          <w:b/>
          <w:sz w:val="28"/>
          <w:szCs w:val="28"/>
        </w:rPr>
      </w:pPr>
    </w:p>
    <w:p w14:paraId="3EC61D7E" w14:textId="77777777" w:rsidR="001A63FB" w:rsidRPr="002052F2" w:rsidRDefault="001A63FB" w:rsidP="001A63FB">
      <w:pPr>
        <w:ind w:firstLine="708"/>
        <w:jc w:val="both"/>
        <w:rPr>
          <w:rFonts w:eastAsia="MS Mincho"/>
          <w:sz w:val="28"/>
          <w:szCs w:val="28"/>
        </w:rPr>
      </w:pPr>
      <w:r w:rsidRPr="002052F2">
        <w:rPr>
          <w:sz w:val="28"/>
          <w:szCs w:val="28"/>
        </w:rPr>
        <w:t xml:space="preserve">В  отчетном периоде </w:t>
      </w:r>
      <w:r w:rsidRPr="002052F2">
        <w:rPr>
          <w:spacing w:val="-7"/>
          <w:sz w:val="28"/>
          <w:szCs w:val="28"/>
        </w:rPr>
        <w:t xml:space="preserve">основные усилия были направлены </w:t>
      </w:r>
      <w:r w:rsidRPr="002052F2">
        <w:rPr>
          <w:spacing w:val="-9"/>
          <w:sz w:val="28"/>
          <w:szCs w:val="28"/>
        </w:rPr>
        <w:t xml:space="preserve">на </w:t>
      </w:r>
      <w:r w:rsidRPr="002052F2">
        <w:rPr>
          <w:sz w:val="28"/>
          <w:szCs w:val="28"/>
        </w:rPr>
        <w:t xml:space="preserve">выполнение мероприятий, указанных в </w:t>
      </w:r>
      <w:r w:rsidRPr="002052F2">
        <w:rPr>
          <w:rFonts w:eastAsia="MS Mincho"/>
          <w:sz w:val="28"/>
          <w:szCs w:val="28"/>
        </w:rPr>
        <w:t xml:space="preserve">Директиве Министра внутренних дел РФ </w:t>
      </w:r>
      <w:r w:rsidRPr="002052F2">
        <w:rPr>
          <w:sz w:val="28"/>
          <w:szCs w:val="28"/>
        </w:rPr>
        <w:t>от 23 октября 2020 № 1дсп «О приоритетных направлениях деятельности органов внутренних дел Российской Федерации в 2021 году»</w:t>
      </w:r>
      <w:r w:rsidRPr="002052F2">
        <w:rPr>
          <w:rFonts w:eastAsia="MS Mincho"/>
          <w:sz w:val="28"/>
          <w:szCs w:val="28"/>
        </w:rPr>
        <w:t>,</w:t>
      </w:r>
      <w:r w:rsidRPr="002052F2">
        <w:rPr>
          <w:sz w:val="28"/>
          <w:szCs w:val="28"/>
        </w:rPr>
        <w:t xml:space="preserve"> </w:t>
      </w:r>
      <w:r w:rsidRPr="002052F2">
        <w:rPr>
          <w:rFonts w:eastAsia="MS Mincho"/>
          <w:sz w:val="28"/>
          <w:szCs w:val="28"/>
        </w:rPr>
        <w:t>решений коллегий МВД России, ГУ МВД России по Воронежской области, исполнению приказов и указаний, а также  проводилась работа исходя из складывающейся оперативной обстановки в районе.</w:t>
      </w:r>
    </w:p>
    <w:p w14:paraId="51665219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В рамках антитеррористических мероприятий сотрудниками ОМВД ежемесячно проводились инструктажи на предприятиях и учреждениях по предупреждению террористических актов и соблюдению мер личной безопасности. Принимались меры к ограничению парковки автотранспорта в близи рынков, на территориях, прилегающих к местам массового пребывания граждан.</w:t>
      </w:r>
    </w:p>
    <w:p w14:paraId="5D68756D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Принятые совместно с органами власти, другими силовыми и правоохранительными структурами, руководителями предприятий, учреждений и организаций меры  позволили не допустить совершения на территории города и района террористических актов и преступных вмешательств в сферы обеспечения жизнедеятельности населения. Вышеперечисленные мероприятия продолжают осуществляться в полном объеме и в настоящее время.</w:t>
      </w:r>
    </w:p>
    <w:p w14:paraId="0B6DC977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napToGrid w:val="0"/>
          <w:sz w:val="28"/>
          <w:szCs w:val="28"/>
        </w:rPr>
        <w:t>Анализ оперативной обстановки на обслуживаемой территории по итогам 12 месяцев 2021 года свидетельствует о росте на 9,9</w:t>
      </w:r>
      <w:r w:rsidRPr="002052F2">
        <w:rPr>
          <w:sz w:val="28"/>
          <w:szCs w:val="28"/>
        </w:rPr>
        <w:t xml:space="preserve">% зарегистрированных заявлений и сообщений, и иной информации о происшествиях (с 9818 до 10789). </w:t>
      </w:r>
    </w:p>
    <w:p w14:paraId="0DD69F2B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Из них по 728 принято решения о возбуждении уголовного дела, по 937 в возбуждении уголовного дела отказано.</w:t>
      </w:r>
    </w:p>
    <w:p w14:paraId="7DA4EC4A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Исходя из данных о состоянии преступности, обеспечения правопорядка и общественной безопасности свидетельствует о том, что криминогенная ситуация на обслуживаемой территории продолжала оставаться напряженной, но находилась под контролем правоохранительных органов. </w:t>
      </w:r>
    </w:p>
    <w:p w14:paraId="3B09D183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Так, за 12 месяцев 2021 произошел рост на 11,6%,  зарегистрированных преступлений по всем линиям учета (с 767 до 856), на 7,3% (с 558 до 599) увеличилось количество раскрытых преступлений. </w:t>
      </w:r>
    </w:p>
    <w:p w14:paraId="02B76789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Количество нераскрытых преступлений снизилось на 15,3% (с 235 до 199). Общая раскрываемость составила 75,1%, по области – </w:t>
      </w:r>
      <w:bookmarkStart w:id="0" w:name="DDE_LINK1"/>
      <w:r w:rsidRPr="002052F2">
        <w:rPr>
          <w:sz w:val="28"/>
          <w:szCs w:val="28"/>
        </w:rPr>
        <w:t xml:space="preserve">45,7% , по районам – 62,2%.  </w:t>
      </w:r>
    </w:p>
    <w:p w14:paraId="510B972F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lastRenderedPageBreak/>
        <w:t>При оценке деятельности ОМВД особое внимание уделяется раскрываемости тяжких и особо тяжких преступлений. В 2021 году количество совершенных тяжких и особо тяжких преступлений увеличилось на 1,6% (со 188 до 191).</w:t>
      </w:r>
      <w:r w:rsidRPr="002052F2">
        <w:rPr>
          <w:color w:val="FF0000"/>
          <w:sz w:val="28"/>
          <w:szCs w:val="28"/>
        </w:rPr>
        <w:t xml:space="preserve"> </w:t>
      </w:r>
      <w:r w:rsidRPr="002052F2">
        <w:rPr>
          <w:sz w:val="28"/>
          <w:szCs w:val="28"/>
        </w:rPr>
        <w:t xml:space="preserve">Раскрыто 76 преступлений данной категории. Раскрываемость составляет – 58,9%, что на 5,4% выше, чем в 2020. </w:t>
      </w:r>
    </w:p>
    <w:p w14:paraId="44B3CA8E" w14:textId="77777777" w:rsidR="001A63FB" w:rsidRPr="002052F2" w:rsidRDefault="001A63FB" w:rsidP="001A63FB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2052F2">
        <w:rPr>
          <w:sz w:val="28"/>
          <w:szCs w:val="28"/>
          <w:u w:val="single"/>
        </w:rPr>
        <w:t>В районе сократилось количество зарегистрированных</w:t>
      </w:r>
      <w:r w:rsidRPr="002052F2">
        <w:rPr>
          <w:sz w:val="28"/>
          <w:szCs w:val="28"/>
        </w:rPr>
        <w:t>:</w:t>
      </w:r>
    </w:p>
    <w:p w14:paraId="406E8A52" w14:textId="77777777" w:rsidR="001A63FB" w:rsidRPr="002052F2" w:rsidRDefault="001A63FB" w:rsidP="001A63FB">
      <w:pPr>
        <w:widowControl w:val="0"/>
        <w:numPr>
          <w:ilvl w:val="0"/>
          <w:numId w:val="2"/>
        </w:numPr>
        <w:suppressAutoHyphens/>
        <w:ind w:left="567" w:hanging="56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убийств на 75% (с 4 до 1), раскрыто 1, раскрываемость составила 100%;</w:t>
      </w:r>
    </w:p>
    <w:p w14:paraId="6BBD325F" w14:textId="77777777" w:rsidR="001A63FB" w:rsidRPr="002052F2" w:rsidRDefault="001A63FB" w:rsidP="001A63FB">
      <w:pPr>
        <w:widowControl w:val="0"/>
        <w:numPr>
          <w:ilvl w:val="0"/>
          <w:numId w:val="2"/>
        </w:numPr>
        <w:suppressAutoHyphens/>
        <w:ind w:left="567" w:hanging="56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причинений тяжкого вреда здоровью на 60% (с 5 до 2), раскрыто – 5, раскрываемость составила 100%;</w:t>
      </w:r>
    </w:p>
    <w:p w14:paraId="54424465" w14:textId="77777777" w:rsidR="001A63FB" w:rsidRPr="002052F2" w:rsidRDefault="001A63FB" w:rsidP="001A63FB">
      <w:pPr>
        <w:widowControl w:val="0"/>
        <w:numPr>
          <w:ilvl w:val="0"/>
          <w:numId w:val="2"/>
        </w:numPr>
        <w:suppressAutoHyphens/>
        <w:ind w:left="567" w:hanging="56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краж автомототранспорта на 25% (с 4 до 3), раскрыто 3, раскрываемость – 75%;</w:t>
      </w:r>
    </w:p>
    <w:p w14:paraId="0D46C776" w14:textId="77777777" w:rsidR="001A63FB" w:rsidRPr="002052F2" w:rsidRDefault="001A63FB" w:rsidP="001A63FB">
      <w:pPr>
        <w:widowControl w:val="0"/>
        <w:numPr>
          <w:ilvl w:val="0"/>
          <w:numId w:val="2"/>
        </w:numPr>
        <w:suppressAutoHyphens/>
        <w:ind w:left="567" w:hanging="56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грабежей на 13,2% (с 38 до 33), раскрываемость – 91,7%;</w:t>
      </w:r>
    </w:p>
    <w:p w14:paraId="6F5EBB80" w14:textId="77777777" w:rsidR="001A63FB" w:rsidRPr="002052F2" w:rsidRDefault="001A63FB" w:rsidP="001A63FB">
      <w:pPr>
        <w:widowControl w:val="0"/>
        <w:numPr>
          <w:ilvl w:val="0"/>
          <w:numId w:val="2"/>
        </w:numPr>
        <w:suppressAutoHyphens/>
        <w:ind w:left="567" w:hanging="56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преступлений связанных с незаконным оборотом наркотиков на 12,9% (со 116 до 101), раскрыто – 89, раскрываемость – 85,6%.</w:t>
      </w:r>
    </w:p>
    <w:p w14:paraId="204C2233" w14:textId="77777777" w:rsidR="001A63FB" w:rsidRPr="002052F2" w:rsidRDefault="001A63FB" w:rsidP="001A63FB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Однако, на 11,8% (со 102 до 114) произошел рост совершенных мошенничеств, число раскрытых преступлений данной категории снизилось на 30% (с 30 до 21), остаток нераскрытых увеличился на 34,3% (с 67 до 90). Раскрываемость снизилась на 12% и составила 18,9%, также незначительно увеличилось число зарегистрированных краж чужого имущества с 292 до 295. Раскрываемость данного вида преступлений увеличилась на 15,6% и составила 78,1% (по области – 33,2%, по районам области – 49,2% .</w:t>
      </w:r>
    </w:p>
    <w:p w14:paraId="23C8CC61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При реализации принципа неотвратимости наказания к уголовной ответственности привлечены правонарушители, совершившие 22 (+10%, 20) преступления в прошлые годы.</w:t>
      </w:r>
    </w:p>
    <w:p w14:paraId="69557483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Пример:</w:t>
      </w:r>
    </w:p>
    <w:p w14:paraId="0E63A62D" w14:textId="77777777" w:rsidR="001A63FB" w:rsidRPr="002052F2" w:rsidRDefault="001A63FB" w:rsidP="001A63FB">
      <w:pPr>
        <w:numPr>
          <w:ilvl w:val="0"/>
          <w:numId w:val="5"/>
        </w:numPr>
        <w:ind w:left="426" w:hanging="426"/>
        <w:jc w:val="both"/>
        <w:rPr>
          <w:i/>
          <w:sz w:val="28"/>
          <w:szCs w:val="28"/>
        </w:rPr>
      </w:pPr>
      <w:r w:rsidRPr="002052F2">
        <w:rPr>
          <w:i/>
          <w:sz w:val="28"/>
          <w:szCs w:val="28"/>
        </w:rPr>
        <w:t>У.Д. № 11901200027470504 от 26.08.2019, 28.07.2019 н/лицо с банковской карты Гладковой Ю.Ю. совершило покупку в сети интернет на сайте «Джума» на сумму 3307 руб. В ходе проведенных ОРМ 23.07.2021 было установлено, что кражу совершил Муха Владимир Сергеевич. 1980 г.р.</w:t>
      </w:r>
    </w:p>
    <w:p w14:paraId="1FEAC4FF" w14:textId="77777777" w:rsidR="001A63FB" w:rsidRPr="002052F2" w:rsidRDefault="001A63FB" w:rsidP="001A63FB">
      <w:pPr>
        <w:numPr>
          <w:ilvl w:val="0"/>
          <w:numId w:val="5"/>
        </w:numPr>
        <w:ind w:left="426" w:hanging="426"/>
        <w:jc w:val="both"/>
        <w:rPr>
          <w:i/>
          <w:sz w:val="28"/>
          <w:szCs w:val="28"/>
        </w:rPr>
      </w:pPr>
      <w:r w:rsidRPr="002052F2">
        <w:rPr>
          <w:i/>
          <w:sz w:val="28"/>
          <w:szCs w:val="28"/>
        </w:rPr>
        <w:t>У.Д. № 12001200027470336 от 18.06.2020, 12.06.2020 н/лицо около 14.00 путем обмана, используя сайт «</w:t>
      </w:r>
      <w:proofErr w:type="spellStart"/>
      <w:r w:rsidRPr="002052F2">
        <w:rPr>
          <w:i/>
          <w:sz w:val="28"/>
          <w:szCs w:val="28"/>
        </w:rPr>
        <w:t>Авито</w:t>
      </w:r>
      <w:proofErr w:type="spellEnd"/>
      <w:r w:rsidRPr="002052F2">
        <w:rPr>
          <w:i/>
          <w:sz w:val="28"/>
          <w:szCs w:val="28"/>
        </w:rPr>
        <w:t xml:space="preserve">» под предлогом продажи трактора МТЗ 80, похитило принадлежащие </w:t>
      </w:r>
      <w:proofErr w:type="spellStart"/>
      <w:r w:rsidRPr="002052F2">
        <w:rPr>
          <w:i/>
          <w:sz w:val="28"/>
          <w:szCs w:val="28"/>
        </w:rPr>
        <w:t>Улугову</w:t>
      </w:r>
      <w:proofErr w:type="spellEnd"/>
      <w:r w:rsidRPr="002052F2">
        <w:rPr>
          <w:i/>
          <w:sz w:val="28"/>
          <w:szCs w:val="28"/>
        </w:rPr>
        <w:t xml:space="preserve"> Р.К. денежные средства в сумме 20 000 руб. В ходе проведенных ОРМ 20.08.2021 было установлено, что мошенничество совершил Уродский Павел Юрьевич, 1990 г.р.</w:t>
      </w:r>
    </w:p>
    <w:p w14:paraId="0C942A67" w14:textId="77777777" w:rsidR="001A63FB" w:rsidRPr="002052F2" w:rsidRDefault="001A63FB" w:rsidP="001A63FB">
      <w:pPr>
        <w:numPr>
          <w:ilvl w:val="0"/>
          <w:numId w:val="5"/>
        </w:numPr>
        <w:ind w:left="426" w:hanging="426"/>
        <w:jc w:val="both"/>
        <w:rPr>
          <w:i/>
          <w:sz w:val="28"/>
          <w:szCs w:val="28"/>
        </w:rPr>
      </w:pPr>
      <w:r w:rsidRPr="002052F2">
        <w:rPr>
          <w:i/>
          <w:sz w:val="28"/>
          <w:szCs w:val="28"/>
        </w:rPr>
        <w:t xml:space="preserve">У.Д. </w:t>
      </w:r>
      <w:r w:rsidRPr="002052F2">
        <w:rPr>
          <w:sz w:val="28"/>
          <w:szCs w:val="28"/>
        </w:rPr>
        <w:t>№11801200027470289 от 28.05.2018</w:t>
      </w:r>
      <w:r w:rsidRPr="002052F2">
        <w:rPr>
          <w:i/>
          <w:sz w:val="28"/>
          <w:szCs w:val="28"/>
        </w:rPr>
        <w:t xml:space="preserve">, 29.04.2018 в период времени с 11.30 до 12.30 н/лицо путем свободного доступа тайно похитило со стола в беседки на территории домовладения № 40 по ул. Ломоносова г. Россошь принадлежащий </w:t>
      </w:r>
      <w:proofErr w:type="spellStart"/>
      <w:r w:rsidRPr="002052F2">
        <w:rPr>
          <w:i/>
          <w:sz w:val="28"/>
          <w:szCs w:val="28"/>
        </w:rPr>
        <w:t>Ракитянской</w:t>
      </w:r>
      <w:proofErr w:type="spellEnd"/>
      <w:r w:rsidRPr="002052F2">
        <w:rPr>
          <w:i/>
          <w:sz w:val="28"/>
          <w:szCs w:val="28"/>
        </w:rPr>
        <w:t xml:space="preserve"> Е.П. сотовый телефон «</w:t>
      </w:r>
      <w:r w:rsidRPr="002052F2">
        <w:rPr>
          <w:i/>
          <w:sz w:val="28"/>
          <w:szCs w:val="28"/>
          <w:lang w:val="en-US"/>
        </w:rPr>
        <w:t>Samsung</w:t>
      </w:r>
      <w:r w:rsidRPr="002052F2">
        <w:rPr>
          <w:i/>
          <w:sz w:val="28"/>
          <w:szCs w:val="28"/>
        </w:rPr>
        <w:t xml:space="preserve"> </w:t>
      </w:r>
      <w:r w:rsidRPr="002052F2">
        <w:rPr>
          <w:i/>
          <w:sz w:val="28"/>
          <w:szCs w:val="28"/>
          <w:lang w:val="en-US"/>
        </w:rPr>
        <w:t>J</w:t>
      </w:r>
      <w:r w:rsidRPr="002052F2">
        <w:rPr>
          <w:i/>
          <w:sz w:val="28"/>
          <w:szCs w:val="28"/>
        </w:rPr>
        <w:t xml:space="preserve">120 </w:t>
      </w:r>
      <w:r w:rsidRPr="002052F2">
        <w:rPr>
          <w:i/>
          <w:sz w:val="28"/>
          <w:szCs w:val="28"/>
          <w:lang w:val="en-US"/>
        </w:rPr>
        <w:t>Galaxy</w:t>
      </w:r>
      <w:r w:rsidRPr="002052F2">
        <w:rPr>
          <w:i/>
          <w:sz w:val="28"/>
          <w:szCs w:val="28"/>
        </w:rPr>
        <w:t xml:space="preserve"> </w:t>
      </w:r>
      <w:r w:rsidRPr="002052F2">
        <w:rPr>
          <w:i/>
          <w:sz w:val="28"/>
          <w:szCs w:val="28"/>
          <w:lang w:val="en-US"/>
        </w:rPr>
        <w:t>G</w:t>
      </w:r>
      <w:r w:rsidRPr="002052F2">
        <w:rPr>
          <w:i/>
          <w:sz w:val="28"/>
          <w:szCs w:val="28"/>
        </w:rPr>
        <w:t>1» стоимостью 5850 рублей, 14.08.2018 в период времени с 07.30 по 16.00 н/лицо, путем свободного доступа, тайно похитило принадлежащий Василенко А.Н. велосипед «</w:t>
      </w:r>
      <w:proofErr w:type="spellStart"/>
      <w:r w:rsidRPr="002052F2">
        <w:rPr>
          <w:i/>
          <w:sz w:val="28"/>
          <w:szCs w:val="28"/>
          <w:lang w:val="en-US"/>
        </w:rPr>
        <w:t>Stels</w:t>
      </w:r>
      <w:proofErr w:type="spellEnd"/>
      <w:r w:rsidRPr="002052F2">
        <w:rPr>
          <w:i/>
          <w:sz w:val="28"/>
          <w:szCs w:val="28"/>
        </w:rPr>
        <w:t xml:space="preserve"> </w:t>
      </w:r>
      <w:r w:rsidRPr="002052F2">
        <w:rPr>
          <w:i/>
          <w:sz w:val="28"/>
          <w:szCs w:val="28"/>
          <w:lang w:val="en-US"/>
        </w:rPr>
        <w:t>saber</w:t>
      </w:r>
      <w:r w:rsidRPr="002052F2">
        <w:rPr>
          <w:i/>
          <w:sz w:val="28"/>
          <w:szCs w:val="28"/>
        </w:rPr>
        <w:t xml:space="preserve"> </w:t>
      </w:r>
      <w:r w:rsidRPr="002052F2">
        <w:rPr>
          <w:i/>
          <w:sz w:val="28"/>
          <w:szCs w:val="28"/>
          <w:lang w:val="en-US"/>
        </w:rPr>
        <w:t>S</w:t>
      </w:r>
      <w:r w:rsidRPr="002052F2">
        <w:rPr>
          <w:i/>
          <w:sz w:val="28"/>
          <w:szCs w:val="28"/>
        </w:rPr>
        <w:t xml:space="preserve">2» стоимостью 20 000 рублей, который хранился в подъезде №1 дома, расположенного по адресу: Воронежская область, г. Россошь, ул. Мира, д. 142. В ходе проведения ОРМ 16.08.2021 было установлено, что данные преступления совершил Криничный Денис Сергеевич, 31.03.1987 г.р. В ходе следствия было </w:t>
      </w:r>
      <w:r w:rsidRPr="002052F2">
        <w:rPr>
          <w:i/>
          <w:sz w:val="28"/>
          <w:szCs w:val="28"/>
        </w:rPr>
        <w:lastRenderedPageBreak/>
        <w:t xml:space="preserve">установлено, что в период с 2018 по 2021 Криничный Д.С. совершил 11 преступлений из них 9 краж и 2 мошенничества. </w:t>
      </w:r>
    </w:p>
    <w:p w14:paraId="2B2B7B00" w14:textId="77777777" w:rsidR="001A63FB" w:rsidRPr="002052F2" w:rsidRDefault="001A63FB" w:rsidP="001A63FB">
      <w:pPr>
        <w:pStyle w:val="a6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52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A70B6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Выявление преступлений экономической направленности остается приоритетным направлением в работе отдела. </w:t>
      </w:r>
      <w:bookmarkEnd w:id="0"/>
      <w:r w:rsidRPr="002052F2">
        <w:rPr>
          <w:sz w:val="28"/>
          <w:szCs w:val="28"/>
        </w:rPr>
        <w:t xml:space="preserve">В 2021 году сотрудниками </w:t>
      </w:r>
      <w:proofErr w:type="spellStart"/>
      <w:r w:rsidRPr="002052F2">
        <w:rPr>
          <w:sz w:val="28"/>
          <w:szCs w:val="28"/>
        </w:rPr>
        <w:t>ОЭБиПК</w:t>
      </w:r>
      <w:proofErr w:type="spellEnd"/>
      <w:r w:rsidRPr="002052F2">
        <w:rPr>
          <w:sz w:val="28"/>
          <w:szCs w:val="28"/>
        </w:rPr>
        <w:t xml:space="preserve"> было выявлено 5 преступлений экономической направленности.</w:t>
      </w:r>
    </w:p>
    <w:p w14:paraId="1762DB6C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Из категории тяжких преступлений раскрыто 5</w:t>
      </w:r>
      <w:r w:rsidRPr="002052F2">
        <w:rPr>
          <w:color w:val="FF0000"/>
          <w:sz w:val="28"/>
          <w:szCs w:val="28"/>
        </w:rPr>
        <w:t xml:space="preserve"> </w:t>
      </w:r>
      <w:r w:rsidRPr="002052F2">
        <w:rPr>
          <w:sz w:val="28"/>
          <w:szCs w:val="28"/>
        </w:rPr>
        <w:t xml:space="preserve">преступлений. </w:t>
      </w:r>
    </w:p>
    <w:p w14:paraId="468887E4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Сумма причиненного материального ущерба по оконченным и приостановленным УД – 798 (тыс. руб.). </w:t>
      </w:r>
    </w:p>
    <w:p w14:paraId="7ED1FE81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В отчетном периоде продолжена реализация целей Стратегии антинаркотической политики по сокращению незаконного оборота наркотиков и  их доступности на территории района.</w:t>
      </w:r>
    </w:p>
    <w:p w14:paraId="591DA268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Так, сотрудниками полиции выявлено 101 преступление связанное с незаконным оборотом наркотических средств, из незаконного оборота изъято – 3099 грамм наркотических средств и психотропных веществ. </w:t>
      </w:r>
    </w:p>
    <w:p w14:paraId="60EC603F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В суд направлено 89 уголовных дела за преступления, связанные со сбытом и хранением наркотических средств, из них 37 тяжких и особо тяжких, в том числе 14 связанных со сбытом наркотических средств, привлечено к уголовной ответственности 68 граждан. </w:t>
      </w:r>
    </w:p>
    <w:p w14:paraId="67354360" w14:textId="77777777" w:rsidR="001A63FB" w:rsidRPr="002052F2" w:rsidRDefault="001A63FB" w:rsidP="001A63FB">
      <w:pPr>
        <w:ind w:firstLine="708"/>
        <w:jc w:val="both"/>
        <w:rPr>
          <w:sz w:val="28"/>
          <w:szCs w:val="28"/>
          <w:u w:val="single"/>
        </w:rPr>
      </w:pPr>
      <w:r w:rsidRPr="002052F2">
        <w:rPr>
          <w:sz w:val="28"/>
          <w:szCs w:val="28"/>
          <w:u w:val="single"/>
        </w:rPr>
        <w:t xml:space="preserve">Пример: </w:t>
      </w:r>
    </w:p>
    <w:p w14:paraId="0166A8B3" w14:textId="4D3D3D2D" w:rsidR="001A63FB" w:rsidRPr="002052F2" w:rsidRDefault="001A63FB" w:rsidP="001A63FB">
      <w:pPr>
        <w:numPr>
          <w:ilvl w:val="0"/>
          <w:numId w:val="4"/>
        </w:numPr>
        <w:ind w:left="426" w:hanging="426"/>
        <w:jc w:val="both"/>
        <w:rPr>
          <w:i/>
          <w:sz w:val="28"/>
          <w:szCs w:val="28"/>
        </w:rPr>
      </w:pPr>
      <w:r w:rsidRPr="002052F2">
        <w:rPr>
          <w:sz w:val="28"/>
          <w:szCs w:val="28"/>
        </w:rPr>
        <w:t>У.Д. № 12101200027470361 от 15.06.2021</w:t>
      </w:r>
      <w:r w:rsidRPr="002052F2">
        <w:rPr>
          <w:i/>
          <w:sz w:val="28"/>
          <w:szCs w:val="28"/>
        </w:rPr>
        <w:t xml:space="preserve"> – 19.02.2021 задокументирована деятельность преступной группы состоящей из двух человек, осуществляющих сбыт наркотического средства марихуана на территории района, в ходе реализации оперативных материалов было изъято 14069,9 гр. наркотического средства марихуана, 761,8 гр. наркотического средства гашиш и 2670 кустов </w:t>
      </w:r>
      <w:proofErr w:type="spellStart"/>
      <w:r w:rsidRPr="002052F2">
        <w:rPr>
          <w:i/>
          <w:sz w:val="28"/>
          <w:szCs w:val="28"/>
        </w:rPr>
        <w:t>наркотикосодержащего</w:t>
      </w:r>
      <w:proofErr w:type="spellEnd"/>
      <w:r w:rsidRPr="002052F2">
        <w:rPr>
          <w:i/>
          <w:sz w:val="28"/>
          <w:szCs w:val="28"/>
        </w:rPr>
        <w:t xml:space="preserve"> растения рода конопля.</w:t>
      </w:r>
    </w:p>
    <w:p w14:paraId="5A6280F1" w14:textId="3A8F2133" w:rsidR="001A63FB" w:rsidRPr="002052F2" w:rsidRDefault="001A63FB" w:rsidP="001A63FB">
      <w:pPr>
        <w:numPr>
          <w:ilvl w:val="0"/>
          <w:numId w:val="4"/>
        </w:numPr>
        <w:ind w:left="426" w:hanging="426"/>
        <w:jc w:val="both"/>
        <w:rPr>
          <w:i/>
          <w:sz w:val="28"/>
          <w:szCs w:val="28"/>
        </w:rPr>
      </w:pPr>
      <w:r w:rsidRPr="002052F2">
        <w:rPr>
          <w:sz w:val="28"/>
          <w:szCs w:val="28"/>
        </w:rPr>
        <w:t>У.Д. № 1210120002747031 от 26.05.2021</w:t>
      </w:r>
      <w:r w:rsidRPr="002052F2">
        <w:rPr>
          <w:i/>
          <w:sz w:val="28"/>
          <w:szCs w:val="28"/>
        </w:rPr>
        <w:t xml:space="preserve"> – 26.05.2021 задокументирована деятельность преступной группы, состоящей из двух граждан р. Таджикистан, занимающихся бесконтактным сбытом наркотического средства героин, путем оборудования тайников с закладками наркотического средства, на территории района, в ходе реализации оперативных материалов было изъято 225 грамм наркотического средства героин. </w:t>
      </w:r>
    </w:p>
    <w:p w14:paraId="0FF973F3" w14:textId="4160D318" w:rsidR="001A63FB" w:rsidRPr="002052F2" w:rsidRDefault="001A63FB" w:rsidP="001A63FB">
      <w:pPr>
        <w:numPr>
          <w:ilvl w:val="0"/>
          <w:numId w:val="4"/>
        </w:numPr>
        <w:ind w:left="426" w:hanging="426"/>
        <w:jc w:val="both"/>
        <w:rPr>
          <w:i/>
          <w:sz w:val="28"/>
          <w:szCs w:val="28"/>
        </w:rPr>
      </w:pPr>
      <w:r w:rsidRPr="002052F2">
        <w:rPr>
          <w:sz w:val="28"/>
          <w:szCs w:val="28"/>
        </w:rPr>
        <w:t>У.Д. № 1210120027470530 от 30.08.2021</w:t>
      </w:r>
      <w:r w:rsidRPr="002052F2">
        <w:rPr>
          <w:i/>
          <w:sz w:val="28"/>
          <w:szCs w:val="28"/>
        </w:rPr>
        <w:t xml:space="preserve"> – 22.10.2020 задокументирована преступная деятельность жителя города Россошь осуществляющего сбыт наркотического средства синтетического происхождения производное </w:t>
      </w:r>
      <w:proofErr w:type="spellStart"/>
      <w:r w:rsidRPr="002052F2">
        <w:rPr>
          <w:i/>
          <w:sz w:val="28"/>
          <w:szCs w:val="28"/>
        </w:rPr>
        <w:t>метилэфедрона</w:t>
      </w:r>
      <w:proofErr w:type="spellEnd"/>
      <w:r w:rsidRPr="002052F2">
        <w:rPr>
          <w:i/>
          <w:sz w:val="28"/>
          <w:szCs w:val="28"/>
        </w:rPr>
        <w:t xml:space="preserve"> на территории Россошанского района. В ходе реализации оперативных материалов было изъято более двух грамм наркотического</w:t>
      </w:r>
      <w:r w:rsidRPr="002052F2">
        <w:rPr>
          <w:sz w:val="28"/>
          <w:szCs w:val="28"/>
        </w:rPr>
        <w:t xml:space="preserve"> </w:t>
      </w:r>
      <w:r w:rsidRPr="002052F2">
        <w:rPr>
          <w:i/>
          <w:sz w:val="28"/>
          <w:szCs w:val="28"/>
        </w:rPr>
        <w:t xml:space="preserve">средства синтетического происхождения и др.    </w:t>
      </w:r>
    </w:p>
    <w:p w14:paraId="6FE1DA69" w14:textId="77777777" w:rsidR="001A63FB" w:rsidRPr="002052F2" w:rsidRDefault="001A63FB" w:rsidP="001A63FB">
      <w:pPr>
        <w:ind w:firstLine="708"/>
        <w:jc w:val="both"/>
        <w:rPr>
          <w:b/>
          <w:sz w:val="28"/>
          <w:szCs w:val="28"/>
          <w:u w:val="single"/>
        </w:rPr>
      </w:pPr>
    </w:p>
    <w:p w14:paraId="4684E3A2" w14:textId="77777777" w:rsidR="001A63FB" w:rsidRPr="002052F2" w:rsidRDefault="001A63FB" w:rsidP="001A63FB">
      <w:pPr>
        <w:ind w:right="-82"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По итогам работы 2021 года в районе произошел рост количества преступлений, совершенных несовершеннолетними или с их участием на  30,7% (с 13 до 17).</w:t>
      </w:r>
    </w:p>
    <w:p w14:paraId="731D907F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lastRenderedPageBreak/>
        <w:t xml:space="preserve">4 преступления совершено несовершеннолетними – студентами первых курсов, прибывших на обучение в средне-специальные учебные заведения из соседних районов, 13 – жителями нашего района. </w:t>
      </w:r>
    </w:p>
    <w:p w14:paraId="503D3F63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17 совершенных преступлений это:</w:t>
      </w:r>
    </w:p>
    <w:p w14:paraId="58B59E7E" w14:textId="77777777" w:rsidR="001A63FB" w:rsidRPr="002052F2" w:rsidRDefault="001A63FB" w:rsidP="001A63FB">
      <w:pPr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кражи ТМЦ из сетевых магазинов («Магнит», «Пятерочка») – 2 </w:t>
      </w:r>
    </w:p>
    <w:p w14:paraId="4A8E2655" w14:textId="77777777" w:rsidR="001A63FB" w:rsidRPr="002052F2" w:rsidRDefault="001A63FB" w:rsidP="001A63FB">
      <w:pPr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кражи имущества граждан и организаций – 10</w:t>
      </w:r>
    </w:p>
    <w:p w14:paraId="4A616D8F" w14:textId="77777777" w:rsidR="001A63FB" w:rsidRPr="002052F2" w:rsidRDefault="001A63FB" w:rsidP="001A63FB">
      <w:pPr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кражи денежных средств с банковских счетов (карт) – 3 </w:t>
      </w:r>
    </w:p>
    <w:p w14:paraId="16B4E942" w14:textId="77777777" w:rsidR="001A63FB" w:rsidRPr="002052F2" w:rsidRDefault="001A63FB" w:rsidP="001A63FB">
      <w:pPr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угон транспортного средства – 1 </w:t>
      </w:r>
    </w:p>
    <w:p w14:paraId="35654871" w14:textId="77777777" w:rsidR="001A63FB" w:rsidRPr="002052F2" w:rsidRDefault="001A63FB" w:rsidP="001A63FB">
      <w:pPr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незаконное хранение наркотических средств (</w:t>
      </w:r>
      <w:proofErr w:type="spellStart"/>
      <w:r w:rsidRPr="002052F2">
        <w:rPr>
          <w:sz w:val="28"/>
          <w:szCs w:val="28"/>
        </w:rPr>
        <w:t>марихуанна</w:t>
      </w:r>
      <w:proofErr w:type="spellEnd"/>
      <w:r w:rsidRPr="002052F2">
        <w:rPr>
          <w:sz w:val="28"/>
          <w:szCs w:val="28"/>
        </w:rPr>
        <w:t xml:space="preserve">) – 1 </w:t>
      </w:r>
    </w:p>
    <w:p w14:paraId="0998EB20" w14:textId="77777777" w:rsidR="001A63FB" w:rsidRPr="002052F2" w:rsidRDefault="001A63FB" w:rsidP="001A63FB">
      <w:pPr>
        <w:ind w:right="-82"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Количество несовершеннолетних, совершивших преступления снизилось на  20%  (с 15 до 12), из них: </w:t>
      </w:r>
    </w:p>
    <w:p w14:paraId="4A80D675" w14:textId="77777777" w:rsidR="001A63FB" w:rsidRPr="002052F2" w:rsidRDefault="001A63FB" w:rsidP="001A63FB">
      <w:pPr>
        <w:ind w:right="-82"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-в возрасте 14-15 лет – 3; </w:t>
      </w:r>
    </w:p>
    <w:p w14:paraId="4BB02A4F" w14:textId="77777777" w:rsidR="001A63FB" w:rsidRPr="002052F2" w:rsidRDefault="001A63FB" w:rsidP="001A63FB">
      <w:pPr>
        <w:ind w:right="-82" w:firstLine="708"/>
        <w:jc w:val="both"/>
        <w:rPr>
          <w:i/>
          <w:sz w:val="28"/>
          <w:szCs w:val="28"/>
        </w:rPr>
      </w:pPr>
      <w:r w:rsidRPr="002052F2">
        <w:rPr>
          <w:sz w:val="28"/>
          <w:szCs w:val="28"/>
        </w:rPr>
        <w:t>-в возрасте с 16-17 лет – 9.</w:t>
      </w:r>
    </w:p>
    <w:p w14:paraId="4053F071" w14:textId="77777777" w:rsidR="001A63FB" w:rsidRPr="002052F2" w:rsidRDefault="001A63FB" w:rsidP="001A63FB">
      <w:pPr>
        <w:tabs>
          <w:tab w:val="left" w:pos="601"/>
        </w:tabs>
        <w:ind w:right="-185"/>
        <w:jc w:val="both"/>
        <w:rPr>
          <w:sz w:val="28"/>
          <w:szCs w:val="28"/>
        </w:rPr>
      </w:pPr>
      <w:r w:rsidRPr="002052F2">
        <w:rPr>
          <w:sz w:val="28"/>
          <w:szCs w:val="28"/>
        </w:rPr>
        <w:tab/>
      </w:r>
      <w:r w:rsidRPr="002052F2">
        <w:rPr>
          <w:sz w:val="28"/>
          <w:szCs w:val="28"/>
        </w:rPr>
        <w:tab/>
        <w:t xml:space="preserve">За  2021 год в ходе проведения комплекса профилактических мероприятий на территории района за различные правонарушения было доставлено в ОМВД – 52 несовершеннолетних, выявлено – 264 административных правонарушения, из них 159 протоколов по ст. 5.35 КоАП РФ (неисполнение родителями или иными законными представителями несовершеннолетних обязанностей по содержанию и воспитанию несовершеннолетних), 4 протокола по ст. 6.10 КоАП РФ (вовлечение несовершеннолетних в употребление алкогольной продукции), 28 протоколов за распитие и появление в общественных местах в состоянии алкогольного опьянения.  </w:t>
      </w:r>
    </w:p>
    <w:p w14:paraId="6F3BED6C" w14:textId="77777777" w:rsidR="001A63FB" w:rsidRPr="002052F2" w:rsidRDefault="001A63FB" w:rsidP="001A63FB">
      <w:pPr>
        <w:ind w:right="98"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Всего за 2021 г. выявлено и поставлено на учет за различные правонарушения и преступления 60 подростков и 46 неблагополучных семей.</w:t>
      </w:r>
    </w:p>
    <w:p w14:paraId="69104849" w14:textId="77777777" w:rsidR="001A63FB" w:rsidRPr="002052F2" w:rsidRDefault="001A63FB" w:rsidP="001A63FB">
      <w:pPr>
        <w:ind w:right="98"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Проводится работа по выявлению и профилактике преступлений и других неправомерных действий в отношении иностранных граждан, со стороны лиц, причисляющих себя к неформальным молодежным группировкам. За 2021 год противоправных проявлений со стороны членов таких групп на территории района не зарегистрировано,  неформальные молодежные объединения на учетах ОМВД не состоят.  </w:t>
      </w:r>
    </w:p>
    <w:p w14:paraId="30B202B2" w14:textId="77777777" w:rsidR="001A63FB" w:rsidRPr="002052F2" w:rsidRDefault="001A63FB" w:rsidP="001A63FB">
      <w:pPr>
        <w:widowControl w:val="0"/>
        <w:pBdr>
          <w:bottom w:val="single" w:sz="4" w:space="5" w:color="FFFFFF"/>
        </w:pBdr>
        <w:tabs>
          <w:tab w:val="num" w:pos="928"/>
        </w:tabs>
        <w:ind w:firstLine="69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На территории района проводились рейды, направленные на выявление лиц осуществляющих продажу несовершеннолетним алкогольной и спиртосодержащей продукции. </w:t>
      </w:r>
    </w:p>
    <w:p w14:paraId="381E28E7" w14:textId="77777777" w:rsidR="001A63FB" w:rsidRPr="002052F2" w:rsidRDefault="001A63FB" w:rsidP="001A63FB">
      <w:pPr>
        <w:widowControl w:val="0"/>
        <w:pBdr>
          <w:bottom w:val="single" w:sz="4" w:space="5" w:color="FFFFFF"/>
        </w:pBdr>
        <w:tabs>
          <w:tab w:val="num" w:pos="928"/>
        </w:tabs>
        <w:ind w:firstLine="69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В 2021 году по ч. 2.1 ст. 14.16 КоАП РФ (розничная продажа несовершеннолетним алкогольной продукции, если это действие не содержит </w:t>
      </w:r>
      <w:hyperlink r:id="rId6" w:history="1">
        <w:r w:rsidRPr="002052F2">
          <w:rPr>
            <w:rStyle w:val="a5"/>
            <w:rFonts w:cs="Arial"/>
            <w:sz w:val="28"/>
            <w:szCs w:val="28"/>
          </w:rPr>
          <w:t>уголовно наказуемого деяния</w:t>
        </w:r>
      </w:hyperlink>
      <w:r w:rsidRPr="002052F2">
        <w:rPr>
          <w:sz w:val="28"/>
          <w:szCs w:val="28"/>
        </w:rPr>
        <w:t>) было выявлено 13 фактов продажи несовершеннолетним алкогольной продукции. Ежедневно проводятся мероприятия по выявлению преступлений, предусмотренных ст.151.1 (розничная продажа несовершеннолетним алкогольной продукции) УК РФ, выявлено 1 преступление по данной статье.</w:t>
      </w:r>
    </w:p>
    <w:p w14:paraId="7813EF45" w14:textId="77777777" w:rsidR="001A63FB" w:rsidRPr="002052F2" w:rsidRDefault="001A63FB" w:rsidP="001A63FB">
      <w:pPr>
        <w:widowControl w:val="0"/>
        <w:pBdr>
          <w:bottom w:val="single" w:sz="4" w:space="5" w:color="FFFFFF"/>
        </w:pBdr>
        <w:tabs>
          <w:tab w:val="num" w:pos="928"/>
        </w:tabs>
        <w:ind w:firstLine="697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Выявлено по 1 преступлению по части 1 и 2 статьи 150  УК РФ и  (вовлечение несовершеннолетнего в совершение преступления).</w:t>
      </w:r>
    </w:p>
    <w:p w14:paraId="2FCF239A" w14:textId="77777777" w:rsidR="001A63FB" w:rsidRPr="002052F2" w:rsidRDefault="001A63FB" w:rsidP="001A63F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  <w:r w:rsidRPr="002052F2">
        <w:rPr>
          <w:sz w:val="28"/>
          <w:szCs w:val="28"/>
        </w:rPr>
        <w:t xml:space="preserve">Всего за отчетный период отделом проведено 39 рейдовых мероприятия в целях профилактики преступлений и правонарушений на бытовой почве, в сфере незаконного оборота наркотиков, алкогольной продукции, установления местонахождения лиц находящихся в розыске, а также предупреждения </w:t>
      </w:r>
      <w:r w:rsidRPr="002052F2">
        <w:rPr>
          <w:sz w:val="28"/>
          <w:szCs w:val="28"/>
        </w:rPr>
        <w:lastRenderedPageBreak/>
        <w:t>преступлений со стороны ранее судимых лиц, несовершеннолетних состоящих на профилактическом учете и безопасности дорожного движения.</w:t>
      </w:r>
      <w:r w:rsidRPr="002052F2">
        <w:rPr>
          <w:sz w:val="28"/>
          <w:szCs w:val="28"/>
          <w:highlight w:val="yellow"/>
        </w:rPr>
        <w:t xml:space="preserve"> </w:t>
      </w:r>
    </w:p>
    <w:p w14:paraId="38959666" w14:textId="77777777" w:rsidR="001A63FB" w:rsidRPr="002052F2" w:rsidRDefault="001A63FB" w:rsidP="001A63FB">
      <w:pPr>
        <w:ind w:firstLine="720"/>
        <w:jc w:val="both"/>
        <w:rPr>
          <w:sz w:val="28"/>
          <w:szCs w:val="28"/>
          <w:lang w:val="ru-MD"/>
        </w:rPr>
      </w:pPr>
      <w:r w:rsidRPr="002052F2">
        <w:rPr>
          <w:sz w:val="28"/>
          <w:szCs w:val="28"/>
        </w:rPr>
        <w:t>В ходе проведения оперативно – профилактических мероприятий сотрудниками выявлено 2972</w:t>
      </w:r>
      <w:r w:rsidRPr="002052F2">
        <w:rPr>
          <w:sz w:val="28"/>
          <w:szCs w:val="28"/>
          <w:lang w:val="ru-MD"/>
        </w:rPr>
        <w:t xml:space="preserve"> административных правонарушений, что на 25% больше, чем за 2020 год.</w:t>
      </w:r>
    </w:p>
    <w:p w14:paraId="5DB79D85" w14:textId="77777777" w:rsidR="001A63FB" w:rsidRPr="002052F2" w:rsidRDefault="001A63FB" w:rsidP="001A63FB">
      <w:pPr>
        <w:ind w:firstLine="708"/>
        <w:jc w:val="both"/>
        <w:rPr>
          <w:sz w:val="28"/>
          <w:szCs w:val="28"/>
          <w:lang w:val="ru-MD"/>
        </w:rPr>
      </w:pPr>
      <w:r w:rsidRPr="002052F2">
        <w:rPr>
          <w:sz w:val="28"/>
          <w:szCs w:val="28"/>
          <w:lang w:val="ru-MD"/>
        </w:rPr>
        <w:t>Выявлено 25 фактов появления в общественных местах в состоянии опьянения, 690 фактов потребления алкогольной</w:t>
      </w:r>
      <w:r w:rsidRPr="002052F2">
        <w:rPr>
          <w:sz w:val="28"/>
          <w:szCs w:val="28"/>
        </w:rPr>
        <w:t xml:space="preserve"> </w:t>
      </w:r>
      <w:r w:rsidRPr="002052F2">
        <w:rPr>
          <w:sz w:val="28"/>
          <w:szCs w:val="28"/>
          <w:lang w:val="ru-MD"/>
        </w:rPr>
        <w:t>продукции в запрещенных местах, 23 факта потребления наркотических средств или психотропных веществ без назначения врача.</w:t>
      </w:r>
    </w:p>
    <w:p w14:paraId="6822E8AE" w14:textId="77777777" w:rsidR="001A63FB" w:rsidRPr="002052F2" w:rsidRDefault="001A63FB" w:rsidP="001A63FB">
      <w:pPr>
        <w:ind w:firstLine="708"/>
        <w:jc w:val="both"/>
        <w:rPr>
          <w:sz w:val="28"/>
          <w:szCs w:val="28"/>
          <w:lang w:val="ru-MD"/>
        </w:rPr>
      </w:pPr>
      <w:r w:rsidRPr="002052F2">
        <w:rPr>
          <w:sz w:val="28"/>
          <w:szCs w:val="28"/>
          <w:lang w:val="ru-MD"/>
        </w:rPr>
        <w:t xml:space="preserve">Особое внимание уделялось органами внутренних дел работы по профилактике распространения новой </w:t>
      </w:r>
      <w:proofErr w:type="spellStart"/>
      <w:r w:rsidRPr="002052F2">
        <w:rPr>
          <w:sz w:val="28"/>
          <w:szCs w:val="28"/>
          <w:lang w:val="ru-MD"/>
        </w:rPr>
        <w:t>коронавирусной</w:t>
      </w:r>
      <w:proofErr w:type="spellEnd"/>
      <w:r w:rsidRPr="002052F2">
        <w:rPr>
          <w:sz w:val="28"/>
          <w:szCs w:val="28"/>
          <w:lang w:val="ru-MD"/>
        </w:rPr>
        <w:t xml:space="preserve"> инфекции при обеспечении </w:t>
      </w:r>
      <w:proofErr w:type="spellStart"/>
      <w:r w:rsidRPr="002052F2">
        <w:rPr>
          <w:sz w:val="28"/>
          <w:szCs w:val="28"/>
          <w:lang w:val="ru-MD"/>
        </w:rPr>
        <w:t>санитарно</w:t>
      </w:r>
      <w:proofErr w:type="spellEnd"/>
      <w:r w:rsidRPr="002052F2">
        <w:rPr>
          <w:sz w:val="28"/>
          <w:szCs w:val="28"/>
          <w:lang w:val="ru-MD"/>
        </w:rPr>
        <w:t xml:space="preserve"> – </w:t>
      </w:r>
      <w:proofErr w:type="spellStart"/>
      <w:r w:rsidRPr="002052F2">
        <w:rPr>
          <w:sz w:val="28"/>
          <w:szCs w:val="28"/>
          <w:lang w:val="ru-MD"/>
        </w:rPr>
        <w:t>эпидемилогического</w:t>
      </w:r>
      <w:proofErr w:type="spellEnd"/>
      <w:r w:rsidRPr="002052F2">
        <w:rPr>
          <w:sz w:val="28"/>
          <w:szCs w:val="28"/>
          <w:lang w:val="ru-MD"/>
        </w:rPr>
        <w:t xml:space="preserve"> благополучия населения. В рамках своей административно – юрисдикционной деятельности сотрудниками полиции составлено 810 административных протокола за невыполнение установленных правил поведения в период режима повышенной готовности (ст. 20.6.1 КоАП РФ). </w:t>
      </w:r>
    </w:p>
    <w:p w14:paraId="1E455499" w14:textId="77777777" w:rsidR="001A63FB" w:rsidRPr="002052F2" w:rsidRDefault="001A63FB" w:rsidP="001A63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На территории города в рамках реализации программы АПК «Безопасный город» установлено 85 камеры видеонаблюдения. </w:t>
      </w:r>
    </w:p>
    <w:p w14:paraId="64CB2EF2" w14:textId="77777777" w:rsidR="001A63FB" w:rsidRPr="002052F2" w:rsidRDefault="001A63FB" w:rsidP="001A63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Благодаря программы АПК «Безопасный город» в истекшем году было раскрыто 107 преступлений.</w:t>
      </w:r>
    </w:p>
    <w:p w14:paraId="61D4F10C" w14:textId="77777777" w:rsidR="001A63FB" w:rsidRPr="002052F2" w:rsidRDefault="001A63FB" w:rsidP="001A63FB">
      <w:pPr>
        <w:widowControl w:val="0"/>
        <w:pBdr>
          <w:bottom w:val="single" w:sz="4" w:space="0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На территории района функционирует 13 народных дружин, в состав которых входит 58 дружинников.</w:t>
      </w:r>
    </w:p>
    <w:p w14:paraId="41305238" w14:textId="77777777" w:rsidR="001A63FB" w:rsidRPr="002052F2" w:rsidRDefault="001A63FB" w:rsidP="001A63FB">
      <w:pPr>
        <w:widowControl w:val="0"/>
        <w:pBdr>
          <w:bottom w:val="single" w:sz="4" w:space="0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В 2021 году члены народных дружин совместно с сотрудниками полиции приняли участие ООП и ОБ при проведении  69 массовых мероприятиях, как на территории г. Россошь, так и на территории сельских поселений.</w:t>
      </w:r>
    </w:p>
    <w:p w14:paraId="75CF07A8" w14:textId="77777777" w:rsidR="001A63FB" w:rsidRPr="002052F2" w:rsidRDefault="001A63FB" w:rsidP="001A63FB">
      <w:pPr>
        <w:ind w:firstLine="708"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В результате принятых мер профилактического характера, на территории района удалось стабилизировать криминогенную обстановку на улицах города и района.</w:t>
      </w:r>
    </w:p>
    <w:p w14:paraId="2265A5A7" w14:textId="470AA6B9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В 2021 году произошел рост преступлений, совершённых в общественных местах на 5,2% (с 328 до 345), однако на 19,1% (со 167 до 135) произошло снижение преступлений совершенных на улицах.</w:t>
      </w:r>
    </w:p>
    <w:p w14:paraId="3090C79E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В структуре уличной преступности на 21,8% (с 32 до 25) сократилось количество тяжких и особо тяжких преступлений.</w:t>
      </w:r>
    </w:p>
    <w:p w14:paraId="3D46CAF8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На 57,1% (с 7 до 3) снизилось количество зарегистрированных грабежей.</w:t>
      </w:r>
    </w:p>
    <w:p w14:paraId="5FE56C60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На 19% (с 21 до 17) сократилось количество фактов совершения преступления в сфере НОН.</w:t>
      </w:r>
    </w:p>
    <w:p w14:paraId="7F7B885F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На 1,2% (с 77 до 76) снизилось количество зарегистрированных уличных преступлений, совершенных лицами ранее их совершавшими.</w:t>
      </w:r>
    </w:p>
    <w:p w14:paraId="412B9B20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На 25,6% (с 74 до 55) снизилось количество преступлений, совершенных в состоянии алкогольного опьянения.</w:t>
      </w:r>
    </w:p>
    <w:p w14:paraId="40EAE2C8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Ежедневно в центре внимания находятся вопросы обеспечения безопасности дорожного движения. </w:t>
      </w:r>
    </w:p>
    <w:p w14:paraId="0E0AE96D" w14:textId="0C5EFD5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За 12 месяцев 2021 года сотрудниками ГИБДД выявлено и раскрыто 49 преступлений, </w:t>
      </w:r>
      <w:r w:rsidRPr="002052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91857" wp14:editId="4CC71434">
                <wp:simplePos x="0" y="0"/>
                <wp:positionH relativeFrom="column">
                  <wp:posOffset>7451725</wp:posOffset>
                </wp:positionH>
                <wp:positionV relativeFrom="paragraph">
                  <wp:posOffset>-6068695</wp:posOffset>
                </wp:positionV>
                <wp:extent cx="436880" cy="276225"/>
                <wp:effectExtent l="10160" t="10795" r="10160" b="82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78E08" w14:textId="77777777" w:rsidR="001A63FB" w:rsidRPr="00E943CD" w:rsidRDefault="001A63FB" w:rsidP="001A63FB">
                            <w:pPr>
                              <w:jc w:val="center"/>
                            </w:pPr>
                            <w:r w:rsidRPr="00E943CD">
                              <w:t>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C9185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86.75pt;margin-top:-477.85pt;width:34.4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" strokecolor="white">
                <v:textbox style="mso-fit-shape-to-text:t">
                  <w:txbxContent>
                    <w:p w14:paraId="74B78E08" w14:textId="77777777" w:rsidR="001A63FB" w:rsidRPr="00E943CD" w:rsidRDefault="001A63FB" w:rsidP="001A63FB">
                      <w:pPr>
                        <w:jc w:val="center"/>
                      </w:pPr>
                      <w:r w:rsidRPr="00E943CD">
                        <w:t>2</w:t>
                      </w: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052F2">
        <w:rPr>
          <w:sz w:val="28"/>
          <w:szCs w:val="28"/>
        </w:rPr>
        <w:t xml:space="preserve">пресечено 5179 нарушений Правил дорожного движения, задержано 306 водителей управляющих транспортным средством в состоянии опьянения, из них повторно управляющих транспортными средствами в </w:t>
      </w:r>
      <w:r w:rsidRPr="002052F2">
        <w:rPr>
          <w:sz w:val="28"/>
          <w:szCs w:val="28"/>
        </w:rPr>
        <w:lastRenderedPageBreak/>
        <w:t xml:space="preserve">состоянии опьянения - 41. </w:t>
      </w:r>
    </w:p>
    <w:p w14:paraId="53A9BB1C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В рамках надзорных мероприятий по фактам невыполнения требований по улучшению дорожных условий и повышения безопасности дорожного движения было выдано 31 предписание руководителям дорожных и коммунальных служб, к административной ответственности привлечено 381 должностных и 5 юридических лица. </w:t>
      </w:r>
    </w:p>
    <w:p w14:paraId="317C0A13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З</w:t>
      </w:r>
      <w:r w:rsidRPr="002052F2">
        <w:rPr>
          <w:bCs/>
          <w:sz w:val="28"/>
          <w:szCs w:val="28"/>
        </w:rPr>
        <w:t>а 2021 год в районе с</w:t>
      </w:r>
      <w:r w:rsidRPr="002052F2">
        <w:rPr>
          <w:sz w:val="28"/>
          <w:szCs w:val="28"/>
        </w:rPr>
        <w:t xml:space="preserve">овершено 636 дорожно-транспортных происшествий, в которых погибло 7, ранено 73 человека, с участием несовершеннолетних - 8. В связи с этим необходимо более эффективно использовать предоставленные нам возможности по обеспечению безопасности на дорогах и  оперативно реагировать на нарушения Правил дорожного движения. </w:t>
      </w:r>
    </w:p>
    <w:p w14:paraId="7E9B39C4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color w:val="000000"/>
          <w:sz w:val="28"/>
          <w:szCs w:val="28"/>
        </w:rPr>
      </w:pPr>
      <w:r w:rsidRPr="002052F2">
        <w:rPr>
          <w:color w:val="000000"/>
          <w:sz w:val="28"/>
          <w:szCs w:val="28"/>
        </w:rPr>
        <w:t>Останавливаясь на линии миграции, хотелось отметить, что в 2021 году увеличилось количество иностранных граждан и лиц без гражданства</w:t>
      </w:r>
      <w:bookmarkStart w:id="1" w:name="footnote_back_1"/>
      <w:r w:rsidRPr="002052F2">
        <w:rPr>
          <w:color w:val="000000"/>
          <w:sz w:val="28"/>
          <w:szCs w:val="28"/>
        </w:rPr>
        <w:fldChar w:fldCharType="begin"/>
      </w:r>
      <w:r w:rsidRPr="002052F2">
        <w:rPr>
          <w:color w:val="000000"/>
          <w:sz w:val="28"/>
          <w:szCs w:val="28"/>
        </w:rPr>
        <w:instrText xml:space="preserve"> HYPERLINK "http://docviewer.yandex.ru/?url=ya-mail%3A%2F%2F2231657113920469134%2F1.2&amp;name=%D0%A0%D0%BE%D1%81%D1%81%D0%BE%D1%88%D1%8C%20%D0%B8%D1%81%D0%BF%D1%80%D0%B0%D0%B2%D0%BB%D0%B5%D0%BD%D0%BD%D0%B0%D1%8F.doc&amp;c=51343de15022" \l "footnote_1" </w:instrText>
      </w:r>
      <w:r w:rsidRPr="002052F2">
        <w:rPr>
          <w:color w:val="000000"/>
          <w:sz w:val="28"/>
          <w:szCs w:val="28"/>
        </w:rPr>
        <w:fldChar w:fldCharType="end"/>
      </w:r>
      <w:bookmarkEnd w:id="1"/>
      <w:r w:rsidRPr="002052F2">
        <w:rPr>
          <w:color w:val="000000"/>
          <w:sz w:val="28"/>
          <w:szCs w:val="28"/>
        </w:rPr>
        <w:t>, п</w:t>
      </w:r>
      <w:r w:rsidRPr="002052F2">
        <w:rPr>
          <w:rStyle w:val="s5"/>
          <w:color w:val="000000"/>
          <w:sz w:val="28"/>
          <w:szCs w:val="28"/>
        </w:rPr>
        <w:t>оставленных на миграционный учет на 30,9% (с 1212 до 1754).</w:t>
      </w:r>
      <w:r w:rsidRPr="002052F2">
        <w:rPr>
          <w:color w:val="000000"/>
          <w:sz w:val="28"/>
          <w:szCs w:val="28"/>
        </w:rPr>
        <w:t xml:space="preserve"> За отчетный период в визовом порядке прибыло 39 иностранных гражданин.</w:t>
      </w:r>
    </w:p>
    <w:p w14:paraId="2403FD41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rStyle w:val="s5"/>
          <w:color w:val="000000"/>
          <w:sz w:val="28"/>
          <w:szCs w:val="28"/>
        </w:rPr>
        <w:t>К административной ответственности за нарушение миграционного законодательства РФ привлечено 378 гражданин.</w:t>
      </w:r>
      <w:r w:rsidRPr="002052F2">
        <w:rPr>
          <w:sz w:val="28"/>
          <w:szCs w:val="28"/>
        </w:rPr>
        <w:t xml:space="preserve">  </w:t>
      </w:r>
    </w:p>
    <w:p w14:paraId="48177391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Анализ миграционной ситуации показал, что наибольшее количество иностранных граж</w:t>
      </w:r>
      <w:bookmarkStart w:id="2" w:name="_GoBack"/>
      <w:bookmarkEnd w:id="2"/>
      <w:r w:rsidRPr="002052F2">
        <w:rPr>
          <w:sz w:val="28"/>
          <w:szCs w:val="28"/>
        </w:rPr>
        <w:t>дан прибыло из Украины, Казахстана, Армении и Таджикистана.</w:t>
      </w:r>
    </w:p>
    <w:p w14:paraId="46B94A0E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По состоянию на 01.01.2022 на территории района проживает по разрешению на временное проживание 34 иностранных граждан и лиц без гражданства.</w:t>
      </w:r>
    </w:p>
    <w:p w14:paraId="4D5AE6C2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 xml:space="preserve">В целях профилактики преступности, предупреждения и предотвращения террористических актов в местах массового скопления граждан на территории города необходимо продолжить работу по расширению аппаратно-программного комплекса «Безопасный город». На объектах с массовым пребыванием людей, увеличить количество  средств видеофиксации и видеонаблюдения с выводом на пульт дежурного единой дежурной диспетчерской службы района. </w:t>
      </w:r>
    </w:p>
    <w:p w14:paraId="33537AFE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Также можно отметить, что в деятельности органов МВД России приоритетной задачей продолжает оставаться развитие и укрепление партнерских отношений с обществом на основе соблюдения и уважения прав и свобод человека и гражданина.</w:t>
      </w:r>
    </w:p>
    <w:p w14:paraId="24A225F0" w14:textId="77777777" w:rsidR="001A63FB" w:rsidRPr="002052F2" w:rsidRDefault="001A63FB" w:rsidP="001A63FB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2052F2">
        <w:rPr>
          <w:sz w:val="28"/>
          <w:szCs w:val="28"/>
        </w:rPr>
        <w:t>Надеюсь, что вместе мы сможем сделать многое для защиты жизни, здоровья, собственности наших граждан, обеспечить надежную охрану общественного порядка и достойное противодействие преступности, не допустив противоправных посягательств, направленных против основ конституционного строя и безопасности государства.</w:t>
      </w:r>
    </w:p>
    <w:p w14:paraId="7B961C7C" w14:textId="77777777" w:rsidR="001A63FB" w:rsidRPr="009678F7" w:rsidRDefault="001A63FB" w:rsidP="001A63FB">
      <w:pPr>
        <w:pStyle w:val="a4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14:paraId="50C06CC5" w14:textId="77777777" w:rsidR="00F02806" w:rsidRDefault="00F02806" w:rsidP="00051BDE"/>
    <w:sectPr w:rsidR="00F02806" w:rsidSect="001A63FB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F513D"/>
    <w:multiLevelType w:val="hybridMultilevel"/>
    <w:tmpl w:val="B2168C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C46F85"/>
    <w:multiLevelType w:val="hybridMultilevel"/>
    <w:tmpl w:val="1AAECD22"/>
    <w:lvl w:ilvl="0" w:tplc="0F62A8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B87EAC"/>
    <w:multiLevelType w:val="hybridMultilevel"/>
    <w:tmpl w:val="D7FA4596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6F10097B"/>
    <w:multiLevelType w:val="hybridMultilevel"/>
    <w:tmpl w:val="CFC06FAC"/>
    <w:lvl w:ilvl="0" w:tplc="0F62A8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FA07C2"/>
    <w:multiLevelType w:val="hybridMultilevel"/>
    <w:tmpl w:val="B95A5CBC"/>
    <w:lvl w:ilvl="0" w:tplc="4CDE663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09"/>
    <w:rsid w:val="00051BDE"/>
    <w:rsid w:val="00072E1F"/>
    <w:rsid w:val="00194F09"/>
    <w:rsid w:val="001A63FB"/>
    <w:rsid w:val="002052F2"/>
    <w:rsid w:val="004D7996"/>
    <w:rsid w:val="00630933"/>
    <w:rsid w:val="00733795"/>
    <w:rsid w:val="00795895"/>
    <w:rsid w:val="008946B9"/>
    <w:rsid w:val="008A3679"/>
    <w:rsid w:val="00F02806"/>
    <w:rsid w:val="00F61333"/>
    <w:rsid w:val="00F9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9502"/>
  <w15:chartTrackingRefBased/>
  <w15:docId w15:val="{8632ABD9-FCEA-4EA5-A903-6DC9BB4F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309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63093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30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63093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95895"/>
    <w:pPr>
      <w:ind w:left="720"/>
      <w:contextualSpacing/>
    </w:pPr>
  </w:style>
  <w:style w:type="paragraph" w:customStyle="1" w:styleId="p3">
    <w:name w:val="p3"/>
    <w:basedOn w:val="a"/>
    <w:rsid w:val="004D7996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4D7996"/>
  </w:style>
  <w:style w:type="paragraph" w:styleId="a4">
    <w:name w:val="Normal (Web)"/>
    <w:basedOn w:val="a"/>
    <w:unhideWhenUsed/>
    <w:rsid w:val="004D7996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Гипертекстовая ссылка"/>
    <w:basedOn w:val="a0"/>
    <w:rsid w:val="004D7996"/>
    <w:rPr>
      <w:color w:val="106BBE"/>
    </w:rPr>
  </w:style>
  <w:style w:type="paragraph" w:styleId="a6">
    <w:name w:val="No Spacing"/>
    <w:uiPriority w:val="1"/>
    <w:qFormat/>
    <w:rsid w:val="001A63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8000.151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2021-03-01T08:31:00Z</cp:lastPrinted>
  <dcterms:created xsi:type="dcterms:W3CDTF">2021-02-10T10:38:00Z</dcterms:created>
  <dcterms:modified xsi:type="dcterms:W3CDTF">2022-03-03T08:49:00Z</dcterms:modified>
</cp:coreProperties>
</file>